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Järvamaa Kutsehariduskeskus</w:t>
      </w: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Särevere õppekoht</w:t>
      </w: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</w:pPr>
      <w:r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>Taimekasvatustootja, tase 5</w:t>
      </w:r>
      <w:r w:rsidRPr="00234B3D"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 xml:space="preserve"> </w:t>
      </w: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</w:pPr>
      <w:r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>PM5</w:t>
      </w:r>
      <w:r w:rsidRPr="00234B3D"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 xml:space="preserve">T </w:t>
      </w: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>PRAKTIKA ARUANNE</w:t>
      </w: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Praktikant ...............................................................................................</w:t>
      </w: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234B3D" w:rsidRPr="00234B3D" w:rsidRDefault="00234B3D" w:rsidP="00234B3D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 koht...........................................................................................</w:t>
      </w:r>
    </w:p>
    <w:p w:rsidR="00234B3D" w:rsidRPr="00234B3D" w:rsidRDefault="00234B3D" w:rsidP="00234B3D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234B3D" w:rsidRPr="00234B3D" w:rsidRDefault="00234B3D" w:rsidP="00234B3D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 aeg ............................................................................................</w:t>
      </w:r>
    </w:p>
    <w:p w:rsidR="00234B3D" w:rsidRPr="00234B3D" w:rsidRDefault="00234B3D" w:rsidP="00234B3D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234B3D" w:rsidRPr="00234B3D" w:rsidRDefault="00234B3D" w:rsidP="00234B3D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 kestvus 10 EKAP, 26</w:t>
      </w: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0 tundi </w:t>
      </w:r>
    </w:p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234B3D" w:rsidRPr="00234B3D" w:rsidRDefault="00234B3D" w:rsidP="00234B3D">
      <w:pPr>
        <w:tabs>
          <w:tab w:val="right" w:leader="do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Praktikaaruanne on esitatud koolile</w:t>
      </w: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ab/>
      </w: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i/>
          <w:sz w:val="20"/>
          <w:szCs w:val="20"/>
          <w:lang w:eastAsia="et-EE"/>
        </w:rPr>
        <w:t>Kuupäev, allkiri</w:t>
      </w: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202…/202… õ. a.</w:t>
      </w: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</w:t>
      </w:r>
    </w:p>
    <w:p w:rsidR="00234B3D" w:rsidRPr="00234B3D" w:rsidRDefault="00234B3D" w:rsidP="00234B3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SISUKORD</w:t>
      </w:r>
    </w:p>
    <w:p w:rsidR="00234B3D" w:rsidRPr="00234B3D" w:rsidRDefault="00234B3D" w:rsidP="00234B3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234B3D" w:rsidRPr="00234B3D" w:rsidRDefault="00234B3D" w:rsidP="00234B3D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234B3D" w:rsidRPr="00234B3D" w:rsidRDefault="00234B3D" w:rsidP="00234B3D">
      <w:pPr>
        <w:keepNext/>
        <w:tabs>
          <w:tab w:val="left" w:leader="dot" w:pos="7371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SISUKORD </w:t>
      </w: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ab/>
        <w:t>2</w:t>
      </w:r>
    </w:p>
    <w:p w:rsidR="00234B3D" w:rsidRPr="00234B3D" w:rsidRDefault="00234B3D" w:rsidP="00234B3D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Praktikaaruande vormistamine </w:t>
      </w: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ab/>
        <w:t>3</w:t>
      </w:r>
    </w:p>
    <w:p w:rsidR="00234B3D" w:rsidRPr="00234B3D" w:rsidRDefault="00234B3D" w:rsidP="00234B3D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Õpilase individuaalne praktikakava/hinnanguleht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4</w:t>
      </w:r>
    </w:p>
    <w:p w:rsidR="00234B3D" w:rsidRPr="00234B3D" w:rsidRDefault="00234B3D" w:rsidP="00234B3D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 sisuline aruanne 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6</w:t>
      </w:r>
    </w:p>
    <w:p w:rsidR="00234B3D" w:rsidRPr="00234B3D" w:rsidRDefault="00234B3D" w:rsidP="00234B3D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Praktikapäeviku täitmise juhend 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234B3D" w:rsidRPr="00234B3D" w:rsidRDefault="00234B3D" w:rsidP="00234B3D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Praktikapäevik 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234B3D" w:rsidRPr="00234B3D" w:rsidRDefault="00234B3D" w:rsidP="00234B3D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tabs>
          <w:tab w:val="left" w:leader="dot" w:pos="694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PRAKTIKAARUANDE VORMISTAMINE</w:t>
      </w:r>
    </w:p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Praktikaaruande osad:</w:t>
      </w:r>
    </w:p>
    <w:p w:rsidR="00234B3D" w:rsidRPr="00234B3D" w:rsidRDefault="00234B3D" w:rsidP="00234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1. Õpilase individuaalne praktikakava/hinnanguleht.</w:t>
      </w:r>
    </w:p>
    <w:p w:rsidR="00234B3D" w:rsidRPr="00234B3D" w:rsidRDefault="00234B3D" w:rsidP="00234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2. Sisuline aruanne</w:t>
      </w:r>
    </w:p>
    <w:p w:rsidR="00234B3D" w:rsidRPr="00234B3D" w:rsidRDefault="00234B3D" w:rsidP="00234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3. Praktikapäeviku täitmise juhend</w:t>
      </w:r>
    </w:p>
    <w:p w:rsidR="00234B3D" w:rsidRPr="00234B3D" w:rsidRDefault="00234B3D" w:rsidP="00234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4. Praktikapäevik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234B3D" w:rsidRPr="00234B3D" w:rsidRDefault="00234B3D" w:rsidP="00234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Praktikaaruanne tuleb esitada korrektselt vormistatuna paberkandjal.</w:t>
      </w:r>
    </w:p>
    <w:p w:rsidR="00234B3D" w:rsidRPr="00234B3D" w:rsidRDefault="00234B3D" w:rsidP="00234B3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Õpilane esitab praktikaaruande juhtõpetajale peale praktikat 10 tööpäeva jooksul</w:t>
      </w:r>
    </w:p>
    <w:p w:rsidR="00234B3D" w:rsidRPr="00234B3D" w:rsidRDefault="00234B3D" w:rsidP="00234B3D">
      <w:pPr>
        <w:spacing w:after="0" w:line="360" w:lineRule="auto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ÕPILASE INDIVIDUAALNE PRAKTIKAKAVA/ HINNANGULEHT</w:t>
      </w:r>
    </w:p>
    <w:p w:rsidR="00234B3D" w:rsidRPr="00234B3D" w:rsidRDefault="00234B3D" w:rsidP="00234B3D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4B3D" w:rsidRPr="00234B3D" w:rsidRDefault="00234B3D" w:rsidP="00234B3D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34B3D" w:rsidRPr="00234B3D" w:rsidRDefault="00234B3D" w:rsidP="00234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</w:rPr>
        <w:t>ÕPILASE KOOLIS LÄBITUD 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234B3D" w:rsidRPr="00234B3D" w:rsidTr="00FB125A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B3D" w:rsidRPr="00234B3D" w:rsidTr="00FB125A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3D" w:rsidRPr="0051313C" w:rsidRDefault="00234B3D" w:rsidP="00FB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Juhtimine ja majandamine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234B3D" w:rsidRPr="00234B3D" w:rsidTr="00FB125A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3D" w:rsidRPr="0051313C" w:rsidRDefault="00234B3D" w:rsidP="00FB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hAnsi="Times New Roman" w:cs="Times New Roman"/>
                <w:bCs/>
                <w:sz w:val="24"/>
                <w:szCs w:val="24"/>
              </w:rPr>
              <w:t>Õpitee ja töö muutuvas keskkonnas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234B3D" w:rsidRPr="00234B3D" w:rsidTr="00FB125A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3D" w:rsidRPr="0051313C" w:rsidRDefault="00234B3D" w:rsidP="00FB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Põllu- ja rohumaakultuuride kasvatamine ning hooldamine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234B3D" w:rsidRPr="00234B3D" w:rsidTr="00FB125A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3D" w:rsidRPr="0051313C" w:rsidRDefault="00234B3D" w:rsidP="00FB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Põllukultuuride koristamine ja säilitamine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234B3D" w:rsidRPr="00234B3D" w:rsidTr="00FB125A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3D" w:rsidRPr="0051313C" w:rsidRDefault="00234B3D" w:rsidP="00FB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Rohumaakultuuride koristamine ja säilitamine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FB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234B3D" w:rsidRPr="00234B3D" w:rsidTr="00FB125A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3D" w:rsidRPr="0051313C" w:rsidRDefault="00234B3D" w:rsidP="00FB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Põllumajandusmasinate ja -seadmete hooldamine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FB1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</w:tbl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</w:rPr>
        <w:t>PRAKTIKA PROGRAMM/ÕPIVÄLJUNDITE HINDAMINE</w:t>
      </w:r>
    </w:p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1701"/>
        <w:gridCol w:w="1843"/>
        <w:gridCol w:w="1559"/>
      </w:tblGrid>
      <w:tr w:rsidR="00234B3D" w:rsidRPr="00234B3D" w:rsidTr="00FB125A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</w:t>
            </w:r>
            <w:r w:rsidRPr="00234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PRAKTIKA</w:t>
            </w:r>
          </w:p>
        </w:tc>
      </w:tr>
      <w:tr w:rsidR="00234B3D" w:rsidRPr="00234B3D" w:rsidTr="00FB125A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A80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Eesmärk: </w:t>
            </w:r>
            <w:r w:rsidR="00A80402">
              <w:rPr>
                <w:rFonts w:ascii="Times New Roman" w:eastAsia="Arial" w:hAnsi="Times New Roman" w:cs="Times New Roman"/>
                <w:sz w:val="24"/>
                <w:szCs w:val="24"/>
              </w:rPr>
              <w:t>Õpetusega taotletakse, et õpilane saab ettevõttes kogemusi, omandab oskusi ja vilumusi töö korraldamiseks põllumajandussektoris.</w:t>
            </w:r>
          </w:p>
        </w:tc>
      </w:tr>
      <w:tr w:rsidR="00234B3D" w:rsidRPr="00234B3D" w:rsidTr="00FB125A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234B3D" w:rsidRPr="00234B3D" w:rsidTr="00FB125A">
        <w:trPr>
          <w:trHeight w:val="71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234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t>Õpilane:</w:t>
            </w: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br/>
              <w:t xml:space="preserve">1. </w:t>
            </w:r>
            <w:r w:rsidRPr="00234B3D">
              <w:rPr>
                <w:rFonts w:ascii="Times New Roman" w:eastAsia="Arial" w:hAnsi="Times New Roman" w:cs="Times New Roman"/>
              </w:rPr>
              <w:t>P</w:t>
            </w: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t>laneerib praktikajuhendi alusel isiklikke praktika eesmärke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B3D" w:rsidRPr="00234B3D" w:rsidTr="00FB125A">
        <w:trPr>
          <w:trHeight w:val="7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234B3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t>2. Töötab põllumajandusettevõttes taimekasvatuse valdkonnas järgides ettevõtte töökorraldust ja tööohutusnõudeid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4B3D" w:rsidRPr="00234B3D" w:rsidTr="00FB125A">
        <w:trPr>
          <w:trHeight w:val="9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234B3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Arial" w:hAnsi="Times New Roman" w:cs="Times New Roman"/>
                <w:sz w:val="24"/>
                <w:szCs w:val="24"/>
              </w:rPr>
              <w:t>3. Koostab juhendi järgi praktika aruande, hinnates oma tegevusi ja praktika eesmärkide saavutamist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34B3D" w:rsidRPr="00234B3D" w:rsidRDefault="00234B3D" w:rsidP="00234B3D">
      <w:pPr>
        <w:rPr>
          <w:rFonts w:ascii="Times New Roman" w:eastAsia="Calibri" w:hAnsi="Times New Roman" w:cs="Times New Roman"/>
        </w:rPr>
      </w:pPr>
    </w:p>
    <w:p w:rsidR="00234B3D" w:rsidRPr="00234B3D" w:rsidRDefault="00234B3D" w:rsidP="00234B3D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br w:type="page"/>
      </w:r>
    </w:p>
    <w:p w:rsidR="00234B3D" w:rsidRPr="00234B3D" w:rsidRDefault="00234B3D" w:rsidP="00234B3D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</w:p>
    <w:p w:rsidR="00234B3D" w:rsidRPr="00234B3D" w:rsidRDefault="00234B3D" w:rsidP="00234B3D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t>VÕTMEPÄDEVUSTE HINDAMINE</w:t>
      </w:r>
      <w:r w:rsidRPr="00234B3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 </w:t>
      </w:r>
      <w:r w:rsidRPr="00234B3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  <w:t xml:space="preserve"> </w:t>
      </w:r>
    </w:p>
    <w:tbl>
      <w:tblPr>
        <w:tblW w:w="10428" w:type="dxa"/>
        <w:tblInd w:w="-71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5"/>
        <w:gridCol w:w="992"/>
        <w:gridCol w:w="992"/>
        <w:gridCol w:w="1073"/>
        <w:gridCol w:w="912"/>
        <w:gridCol w:w="992"/>
        <w:gridCol w:w="1072"/>
      </w:tblGrid>
      <w:tr w:rsidR="00234B3D" w:rsidRPr="00234B3D" w:rsidTr="00FB125A">
        <w:trPr>
          <w:trHeight w:val="30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Hindamiskriteeriumid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234B3D" w:rsidRPr="00234B3D" w:rsidTr="00FB125A">
        <w:trPr>
          <w:trHeight w:val="1046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34B3D" w:rsidRPr="00234B3D" w:rsidRDefault="00234B3D" w:rsidP="00234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34B3D" w:rsidRPr="00234B3D" w:rsidRDefault="00234B3D" w:rsidP="00234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4B3D" w:rsidRPr="00234B3D" w:rsidRDefault="00234B3D" w:rsidP="00234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34B3D" w:rsidRPr="00234B3D" w:rsidRDefault="00234B3D" w:rsidP="00234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34B3D" w:rsidRPr="00234B3D" w:rsidRDefault="00234B3D" w:rsidP="00234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4B3D" w:rsidRPr="00234B3D" w:rsidRDefault="00234B3D" w:rsidP="00234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Calibri" w:hAnsi="Times New Roman" w:cs="Times New Roman"/>
              </w:rPr>
              <w:t>tulen toime iseseisvalt</w:t>
            </w:r>
          </w:p>
        </w:tc>
      </w:tr>
      <w:tr w:rsidR="00234B3D" w:rsidRPr="00234B3D" w:rsidTr="00FB125A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34B3D" w:rsidRPr="00234B3D" w:rsidTr="00FB125A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34B3D" w:rsidRPr="00234B3D" w:rsidTr="00FB125A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34B3D" w:rsidRPr="00234B3D" w:rsidTr="00FB125A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34B3D" w:rsidRPr="00234B3D" w:rsidTr="00FB125A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34B3D" w:rsidRPr="00234B3D" w:rsidTr="00FB125A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34B3D" w:rsidRPr="00234B3D" w:rsidTr="00FB125A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34B3D" w:rsidRPr="00234B3D" w:rsidTr="00FB125A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34B3D" w:rsidRPr="00234B3D" w:rsidTr="00FB125A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B3D" w:rsidRPr="00234B3D" w:rsidTr="00FB125A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B3D" w:rsidRPr="00234B3D" w:rsidTr="00FB125A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4B3D" w:rsidRPr="00234B3D" w:rsidTr="00FB125A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34B3D" w:rsidRPr="00234B3D" w:rsidRDefault="00234B3D" w:rsidP="00234B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4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34B3D" w:rsidRPr="00234B3D" w:rsidRDefault="00234B3D" w:rsidP="00234B3D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Iseloomustus praktikandile 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234B3D" w:rsidRPr="00234B3D" w:rsidRDefault="00234B3D" w:rsidP="00234B3D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234B3D" w:rsidRPr="00234B3D" w:rsidRDefault="00234B3D" w:rsidP="00234B3D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4B3D" w:rsidRPr="00234B3D" w:rsidRDefault="00234B3D" w:rsidP="00234B3D">
      <w:pPr>
        <w:spacing w:after="0" w:line="240" w:lineRule="auto"/>
        <w:rPr>
          <w:rFonts w:ascii="Times New Roman" w:eastAsia="Calibri" w:hAnsi="Times New Roman" w:cs="Times New Roman"/>
        </w:rPr>
      </w:pPr>
      <w:r w:rsidRPr="00234B3D">
        <w:rPr>
          <w:rFonts w:ascii="Times New Roman" w:eastAsia="Times New Roman" w:hAnsi="Times New Roman" w:cs="Times New Roman"/>
          <w:sz w:val="24"/>
          <w:szCs w:val="24"/>
        </w:rPr>
        <w:t xml:space="preserve">Praktika kokkuvõttev hinnang </w:t>
      </w:r>
      <w:proofErr w:type="spellStart"/>
      <w:r w:rsidRPr="00234B3D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spellEnd"/>
      <w:r w:rsidRPr="00234B3D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4B3D" w:rsidRPr="00234B3D" w:rsidRDefault="00234B3D" w:rsidP="00234B3D">
      <w:pPr>
        <w:spacing w:after="0" w:line="240" w:lineRule="auto"/>
        <w:rPr>
          <w:rFonts w:ascii="Calibri" w:eastAsia="Calibri" w:hAnsi="Calibri" w:cs="Times New Roman"/>
        </w:rPr>
      </w:pPr>
      <w:r w:rsidRPr="00234B3D">
        <w:rPr>
          <w:rFonts w:ascii="Times New Roman" w:eastAsia="Times New Roman" w:hAnsi="Times New Roman" w:cs="Times New Roman"/>
          <w:sz w:val="24"/>
          <w:szCs w:val="24"/>
        </w:rPr>
        <w:t xml:space="preserve">Praktikajuhendaja nimi ja allkiri </w:t>
      </w:r>
      <w:proofErr w:type="spellStart"/>
      <w:r w:rsidRPr="00234B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 w:rsidRPr="00234B3D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234B3D" w:rsidRPr="00234B3D" w:rsidRDefault="00234B3D" w:rsidP="00234B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et-EE"/>
        </w:rPr>
      </w:pPr>
    </w:p>
    <w:p w:rsidR="00234B3D" w:rsidRPr="00234B3D" w:rsidRDefault="00234B3D" w:rsidP="00234B3D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bCs/>
          <w:sz w:val="28"/>
          <w:szCs w:val="24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lastRenderedPageBreak/>
        <w:t>SISULINE ARUANNE</w:t>
      </w:r>
    </w:p>
    <w:p w:rsidR="00234B3D" w:rsidRPr="00234B3D" w:rsidRDefault="00234B3D" w:rsidP="00234B3D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Praktikaaruande vormistamisel õpilane järgib Järvamaa Kutsehariduskeskuse õpilastööde vormistamisnõuete juhendit. </w:t>
      </w:r>
      <w:hyperlink r:id="rId5" w:history="1">
        <w:r w:rsidRPr="00234B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https://www.jkhk.ee/et/opilastoode-vormistamine</w:t>
        </w:r>
      </w:hyperlink>
    </w:p>
    <w:p w:rsidR="00234B3D" w:rsidRPr="00234B3D" w:rsidRDefault="00234B3D" w:rsidP="00234B3D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</w:p>
    <w:p w:rsidR="00234B3D" w:rsidRPr="00234B3D" w:rsidRDefault="00234B3D" w:rsidP="00234B3D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>SISSEJUHATUS</w:t>
      </w:r>
    </w:p>
    <w:p w:rsidR="00234B3D" w:rsidRPr="00234B3D" w:rsidRDefault="00234B3D" w:rsidP="00234B3D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Millises ettevõttes praktika sooritasid (valiku põhjus)?</w:t>
      </w:r>
    </w:p>
    <w:p w:rsidR="00234B3D" w:rsidRPr="00234B3D" w:rsidRDefault="00234B3D" w:rsidP="00234B3D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Millised eesmärgid on seoses praktikaga? </w:t>
      </w:r>
    </w:p>
    <w:p w:rsidR="00234B3D" w:rsidRPr="00234B3D" w:rsidRDefault="00234B3D" w:rsidP="00234B3D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</w:p>
    <w:p w:rsidR="00234B3D" w:rsidRPr="00234B3D" w:rsidRDefault="00234B3D" w:rsidP="00234B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PRAKTIKAKOHA ÜLDANDMED</w:t>
      </w:r>
    </w:p>
    <w:p w:rsidR="00234B3D" w:rsidRPr="00234B3D" w:rsidRDefault="00234B3D" w:rsidP="00234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Ettevõtte nimi</w:t>
      </w:r>
    </w:p>
    <w:p w:rsidR="00234B3D" w:rsidRPr="00234B3D" w:rsidRDefault="00234B3D" w:rsidP="00234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Ettevõtte juhi nimi</w:t>
      </w:r>
    </w:p>
    <w:p w:rsidR="00234B3D" w:rsidRPr="00234B3D" w:rsidRDefault="00234B3D" w:rsidP="00234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Ettevõtte praktikajuhendaja nimi</w:t>
      </w:r>
    </w:p>
    <w:p w:rsidR="00234B3D" w:rsidRPr="00234B3D" w:rsidRDefault="00234B3D" w:rsidP="00234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Kontakttelefon</w:t>
      </w:r>
    </w:p>
    <w:p w:rsidR="00234B3D" w:rsidRPr="00234B3D" w:rsidRDefault="00234B3D" w:rsidP="00234B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Postiaadress</w:t>
      </w:r>
    </w:p>
    <w:p w:rsidR="00234B3D" w:rsidRPr="00234B3D" w:rsidRDefault="00234B3D" w:rsidP="00234B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PRAKTIKAETTEVÕTTE ÜLDISELOOMUSTUS</w:t>
      </w:r>
    </w:p>
    <w:p w:rsidR="00234B3D" w:rsidRPr="00234B3D" w:rsidRDefault="00234B3D" w:rsidP="00234B3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 xml:space="preserve"> (kirjuta täislausetega, küsi andmeid praktika ajal juhendajalt või juhatajalt)</w:t>
      </w:r>
    </w:p>
    <w:p w:rsidR="00234B3D" w:rsidRPr="00234B3D" w:rsidRDefault="00234B3D" w:rsidP="00234B3D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Tegevusvaldkond/ pakutavad tooted ja teenused</w:t>
      </w:r>
    </w:p>
    <w:p w:rsidR="00234B3D" w:rsidRPr="00234B3D" w:rsidRDefault="00234B3D" w:rsidP="00234B3D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Info ettevõtte kohta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234B3D" w:rsidRPr="00234B3D" w:rsidRDefault="00234B3D" w:rsidP="00234B3D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Ettevõtte juhtimine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(struktuur, ametikohad).</w:t>
      </w:r>
    </w:p>
    <w:p w:rsidR="00234B3D" w:rsidRPr="00234B3D" w:rsidRDefault="00234B3D" w:rsidP="00234B3D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Ettevõtte tegevuse analüüs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(Kuidas ettevõte näeb oma tulevikku? Milliseid arenguid ette näeb? Kas kliente on piisavalt?).</w:t>
      </w:r>
    </w:p>
    <w:p w:rsidR="00234B3D" w:rsidRPr="00234B3D" w:rsidRDefault="00234B3D" w:rsidP="00234B3D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Tehnilise varustuse iseloomustus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(Millised on seadmed ja vahendid? töökohtade arv? jms).</w:t>
      </w:r>
    </w:p>
    <w:p w:rsidR="00234B3D" w:rsidRPr="00234B3D" w:rsidRDefault="00234B3D" w:rsidP="00234B3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PRAKTIKA KÄIK JA HINNANG</w:t>
      </w:r>
    </w:p>
    <w:p w:rsidR="00234B3D" w:rsidRPr="00234B3D" w:rsidRDefault="00234B3D" w:rsidP="00234B3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234B3D" w:rsidRPr="00234B3D" w:rsidRDefault="00234B3D" w:rsidP="00234B3D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Tööohutuse alane juhendamine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(kirjelda, kuidas sind juhendati tööohutusalaselt).</w:t>
      </w:r>
    </w:p>
    <w:p w:rsidR="00234B3D" w:rsidRPr="00234B3D" w:rsidRDefault="00234B3D" w:rsidP="00234B3D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Teostatud tööd ja nendega toimetulek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(tööde nimetamisel lähtu õpiväljunditest ja hindamiskriteeriumitest)</w:t>
      </w:r>
    </w:p>
    <w:p w:rsidR="00234B3D" w:rsidRPr="00234B3D" w:rsidRDefault="00234B3D" w:rsidP="00234B3D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Tööde organiseerimine.</w:t>
      </w:r>
    </w:p>
    <w:p w:rsidR="00234B3D" w:rsidRPr="00234B3D" w:rsidRDefault="00234B3D" w:rsidP="00234B3D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Praktika juhendamine.</w:t>
      </w:r>
    </w:p>
    <w:p w:rsidR="00234B3D" w:rsidRPr="00234B3D" w:rsidRDefault="00234B3D" w:rsidP="00234B3D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</w:p>
    <w:p w:rsidR="00234B3D" w:rsidRPr="00234B3D" w:rsidRDefault="00234B3D" w:rsidP="00234B3D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</w:p>
    <w:p w:rsidR="00234B3D" w:rsidRPr="00234B3D" w:rsidRDefault="00234B3D" w:rsidP="00234B3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ENESEANALÜÜS</w:t>
      </w:r>
    </w:p>
    <w:p w:rsidR="00234B3D" w:rsidRPr="00234B3D" w:rsidRDefault="00234B3D" w:rsidP="00234B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234B3D" w:rsidRPr="00234B3D" w:rsidRDefault="00234B3D" w:rsidP="00234B3D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Hinnang ettevalmistusele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(teoreetilise ja praktilise ettevalmistuse tase praktika tegevusteks – enda tugevad ja nõrgad küljed).</w:t>
      </w:r>
    </w:p>
    <w:p w:rsidR="00234B3D" w:rsidRPr="00234B3D" w:rsidRDefault="00234B3D" w:rsidP="00234B3D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Hinnang toimetulekule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(praktika käigus sooritatud tööde ja tegevuste loetelu ja tööülesannetega toimetuleku analüüs).</w:t>
      </w:r>
    </w:p>
    <w:p w:rsidR="00234B3D" w:rsidRPr="00234B3D" w:rsidRDefault="00234B3D" w:rsidP="00234B3D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Hinnang uutele teadmistele ja oskustele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234B3D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(mida uut ja huvitavat kogesid ja õppisid praktika ajal)?</w:t>
      </w:r>
    </w:p>
    <w:p w:rsidR="00234B3D" w:rsidRPr="00234B3D" w:rsidRDefault="00234B3D" w:rsidP="00234B3D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KOKKUVÕTTEV HINNANG PRAKTIKALE</w:t>
      </w:r>
    </w:p>
    <w:p w:rsidR="00234B3D" w:rsidRPr="00234B3D" w:rsidRDefault="00234B3D" w:rsidP="00234B3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i/>
          <w:sz w:val="24"/>
          <w:szCs w:val="24"/>
          <w:lang w:eastAsia="et-EE"/>
        </w:rPr>
        <w:t>(oma arvamus praktikakohast, töökorraldusest, mida õppisid juurde, millisele õppijale praktikakoht sobib jms)</w:t>
      </w:r>
    </w:p>
    <w:p w:rsidR="00234B3D" w:rsidRPr="00234B3D" w:rsidRDefault="00234B3D" w:rsidP="00234B3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234B3D" w:rsidRPr="00234B3D" w:rsidRDefault="00234B3D" w:rsidP="00234B3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 xml:space="preserve">KASUTATUD ALLIKAD </w:t>
      </w:r>
    </w:p>
    <w:p w:rsidR="00234B3D" w:rsidRPr="00234B3D" w:rsidRDefault="00234B3D" w:rsidP="00234B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Kasutatud allikate  loetelu ja lingid</w:t>
      </w:r>
    </w:p>
    <w:p w:rsidR="00234B3D" w:rsidRPr="00234B3D" w:rsidRDefault="00234B3D" w:rsidP="00234B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234B3D" w:rsidRPr="00234B3D" w:rsidRDefault="00234B3D" w:rsidP="00234B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LISAD</w:t>
      </w:r>
    </w:p>
    <w:p w:rsidR="00234B3D" w:rsidRPr="00234B3D" w:rsidRDefault="00234B3D" w:rsidP="00234B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         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 xml:space="preserve">Pildid, fotod, joonised, skeemid, tabelid. </w:t>
      </w:r>
    </w:p>
    <w:p w:rsidR="00234B3D" w:rsidRPr="00234B3D" w:rsidRDefault="00234B3D" w:rsidP="00234B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  <w:r w:rsidRPr="00234B3D">
        <w:rPr>
          <w:rFonts w:ascii="Times New Roman" w:eastAsia="Calibri" w:hAnsi="Times New Roman" w:cs="Times New Roman"/>
          <w:b/>
          <w:sz w:val="32"/>
          <w:szCs w:val="32"/>
        </w:rPr>
        <w:lastRenderedPageBreak/>
        <w:t>PRAKTIKAPÄEVIKU TÄITMISE JUHEND</w:t>
      </w:r>
    </w:p>
    <w:p w:rsidR="00234B3D" w:rsidRPr="00234B3D" w:rsidRDefault="00234B3D" w:rsidP="00234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234B3D" w:rsidRPr="00234B3D" w:rsidRDefault="00234B3D" w:rsidP="00234B3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Praktikapäevikut täita igapäevaselt, põhjendades tegevusi, kirjeldades teostavaid töid </w:t>
      </w:r>
      <w:r w:rsidRPr="00234B3D">
        <w:rPr>
          <w:rFonts w:ascii="Times New Roman" w:eastAsia="Times New Roman" w:hAnsi="Times New Roman" w:cs="Times New Roman"/>
          <w:bCs/>
          <w:i/>
          <w:sz w:val="24"/>
          <w:szCs w:val="24"/>
          <w:lang w:eastAsia="et-EE"/>
        </w:rPr>
        <w:t>(mida, kuidas ja miks tegid)</w:t>
      </w: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, töökorralduse ratsionaalsust ja tõhusuts, töös esinenud probleeme, juhtumeid, milliseid otsuseid pidin ise vastu võtma, vastutuse ulatust jm.</w:t>
      </w: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234B3D" w:rsidRPr="00234B3D" w:rsidRDefault="00234B3D" w:rsidP="00234B3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Päeviku täitmisel jälgi hindamiskriteeriume:</w:t>
      </w:r>
    </w:p>
    <w:p w:rsidR="00234B3D" w:rsidRPr="00234B3D" w:rsidRDefault="00234B3D" w:rsidP="00234B3D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lang w:eastAsia="et-EE"/>
        </w:rPr>
        <w:t>Õpilane:</w:t>
      </w:r>
    </w:p>
    <w:p w:rsidR="00234B3D" w:rsidRPr="0073235B" w:rsidRDefault="00234B3D" w:rsidP="00234B3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3235B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mullaproovide võtmise, analüüsib ja kasutab tulemusi väetamisplaani/viljavaheldusplaani jm koostamiseks, lähtudes kasvatatavast põllukultuurist, eelviljadest ja õigusaktidest tulenevatest piirangutest;</w:t>
      </w:r>
    </w:p>
    <w:p w:rsidR="00234B3D" w:rsidRPr="0073235B" w:rsidRDefault="00234B3D" w:rsidP="00234B3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3235B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maa külviks ettevalmistamise, külvitehnika seadistamise ning külvamise, arvestades mullastikuolusid ja mullaharimise viise (otsekülv, minimeeritud ja tavaharimine);</w:t>
      </w:r>
    </w:p>
    <w:p w:rsidR="00234B3D" w:rsidRPr="0073235B" w:rsidRDefault="00234B3D" w:rsidP="00234B3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3235B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seemnete kvaliteedi hindamise ja arvutab külvisenormi, arvestades seemnete kvaliteeti ja külvatavat kultuuri;</w:t>
      </w:r>
    </w:p>
    <w:p w:rsidR="00234B3D" w:rsidRPr="0073235B" w:rsidRDefault="00234B3D" w:rsidP="00234B3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3235B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kultuuride väetamise ja kasvuaegsete hooldustööde tegemise;</w:t>
      </w:r>
    </w:p>
    <w:p w:rsidR="00234B3D" w:rsidRPr="0073235B" w:rsidRDefault="00234B3D" w:rsidP="00234B3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3235B">
        <w:rPr>
          <w:rFonts w:ascii="Times New Roman" w:eastAsia="Times New Roman" w:hAnsi="Times New Roman" w:cs="Times New Roman"/>
          <w:sz w:val="24"/>
          <w:szCs w:val="24"/>
          <w:lang w:eastAsia="et-EE"/>
        </w:rPr>
        <w:t>koostab taimekaitseplaani, hindab taimekaitsetööde vajalikkust ning korraldab taimekaitsetööd (sh seemnete puhtimise) vastavalt töö- ja keskkonnaohutusnõuetele ning kasvatatavale kultuurile;</w:t>
      </w:r>
    </w:p>
    <w:p w:rsidR="00234B3D" w:rsidRPr="0073235B" w:rsidRDefault="00234B3D" w:rsidP="00234B3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3235B">
        <w:rPr>
          <w:rFonts w:ascii="Times New Roman" w:eastAsia="Times New Roman" w:hAnsi="Times New Roman" w:cs="Times New Roman"/>
          <w:sz w:val="24"/>
          <w:szCs w:val="24"/>
          <w:lang w:eastAsia="et-EE"/>
        </w:rPr>
        <w:t>hindab küpsusfaase, arvestades põllukultuuri kasutamise eesmärki; korraldab koristustehnika seadistamise vastavalt põllukultuurile; korraldab saagi koristamise ja äraveo põllult; kogub põllukultuuride koristamise käigus saadavad andmed ning määrab esialgse saagikuse;</w:t>
      </w:r>
    </w:p>
    <w:p w:rsidR="00234B3D" w:rsidRPr="0073235B" w:rsidRDefault="00234B3D" w:rsidP="00234B3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3235B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saagi kuivatamise, sorteerimise, hoidla ettevalmistamise ja saagi ladustamise, arvestades hoiustamiseks ja säilitamiseks vajalikke nõudeid; korraldab saagist proovi võtmise ja tellib vajalikud analüüsid; hindab saagi kvaliteeti ja võtab saagi arvele vastavalt ettevõtte sisekorrale;</w:t>
      </w:r>
    </w:p>
    <w:p w:rsidR="00234B3D" w:rsidRPr="0073235B" w:rsidRDefault="00234B3D" w:rsidP="00234B3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3235B">
        <w:rPr>
          <w:rFonts w:ascii="Times New Roman" w:eastAsia="Times New Roman" w:hAnsi="Times New Roman" w:cs="Times New Roman"/>
          <w:sz w:val="24"/>
          <w:szCs w:val="24"/>
          <w:lang w:eastAsia="et-EE"/>
        </w:rPr>
        <w:t>hindab koresöödaks kasvatatavate kultuuride kasvufaasi ja korraldab koresööda varumise, hinnates niite niiskusesisaldust, arvestades ilmastikutingimusi, tehnoloogiat ja eesmärki (hein, silo); dokumenteerib varumise käigus saadavad andmed ning määrab esialgse saagikuse;</w:t>
      </w:r>
    </w:p>
    <w:p w:rsidR="00234B3D" w:rsidRDefault="00234B3D" w:rsidP="00234B3D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3235B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hoidla ettevalmistamise sööda säilitamiseks, arvestades hoiustamiseks vajalikke nõudeid; korraldab söödaproovi võtmise ja tellib vajalikud analüüsid; hindab sööda kvaliteeti ja võtab sööda arvele vastavalt ettevõtte sisekorrale;</w:t>
      </w:r>
    </w:p>
    <w:p w:rsidR="00234B3D" w:rsidRPr="00234B3D" w:rsidRDefault="00234B3D" w:rsidP="00234B3D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73235B">
        <w:rPr>
          <w:rFonts w:ascii="Times New Roman" w:eastAsia="Times New Roman" w:hAnsi="Times New Roman" w:cs="Times New Roman"/>
          <w:sz w:val="24"/>
          <w:szCs w:val="24"/>
          <w:lang w:eastAsia="et-EE"/>
        </w:rPr>
        <w:t>korraldab masinate ja seadmete töökorras oleku, arvestades ettevõtte töökorraldust.</w:t>
      </w:r>
    </w:p>
    <w:p w:rsidR="00234B3D" w:rsidRPr="00234B3D" w:rsidRDefault="00234B3D" w:rsidP="00234B3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Korduvate tegevuste korral ei ole põhjalik kirjeldus teistkordselt vajalik.</w:t>
      </w:r>
    </w:p>
    <w:p w:rsidR="00234B3D" w:rsidRPr="00234B3D" w:rsidRDefault="00234B3D" w:rsidP="00234B3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Tööde ja tegevuste kohta avaldada oma tähelepanekuid ja seisukohti.</w:t>
      </w:r>
    </w:p>
    <w:p w:rsidR="00234B3D" w:rsidRPr="00234B3D" w:rsidRDefault="00234B3D" w:rsidP="00234B3D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Ettevõttepoolne praktikajuhendaja annab õpilase õppeprotsessile igapäevast kujundavat tagasisidet ja nädala lõpus kannab hinnangu praktikapäevikusse. Praktika lõpus hindab praktikajuhendaja praktika õpiväljundite saavutamist.</w:t>
      </w:r>
    </w:p>
    <w:p w:rsidR="00234B3D" w:rsidRPr="00234B3D" w:rsidRDefault="00234B3D" w:rsidP="00234B3D">
      <w:pPr>
        <w:tabs>
          <w:tab w:val="right" w:leader="do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</w:p>
    <w:p w:rsidR="00234B3D" w:rsidRPr="00234B3D" w:rsidRDefault="00234B3D" w:rsidP="00234B3D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PRAKTIKAPÄEVIK</w:t>
      </w:r>
    </w:p>
    <w:p w:rsidR="00234B3D" w:rsidRPr="00234B3D" w:rsidRDefault="00234B3D" w:rsidP="00234B3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ab/>
      </w:r>
    </w:p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 töönädal</w:t>
      </w: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234B3D" w:rsidRPr="00234B3D" w:rsidTr="00FB125A">
        <w:tc>
          <w:tcPr>
            <w:tcW w:w="136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Kuupäev/ nädalapäev</w:t>
            </w:r>
          </w:p>
        </w:tc>
        <w:tc>
          <w:tcPr>
            <w:tcW w:w="4860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Õppesisu/tööde kirjeldus</w:t>
            </w:r>
          </w:p>
        </w:tc>
        <w:tc>
          <w:tcPr>
            <w:tcW w:w="305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Õpilase eneseanalüüs (õpikogemuse analüüs)</w:t>
            </w:r>
          </w:p>
        </w:tc>
      </w:tr>
      <w:tr w:rsidR="00234B3D" w:rsidRPr="00234B3D" w:rsidTr="00FB125A">
        <w:tc>
          <w:tcPr>
            <w:tcW w:w="136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34B3D" w:rsidRPr="00234B3D" w:rsidTr="00FB125A">
        <w:tc>
          <w:tcPr>
            <w:tcW w:w="136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34B3D" w:rsidRPr="00234B3D" w:rsidTr="00FB125A">
        <w:tc>
          <w:tcPr>
            <w:tcW w:w="136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34B3D" w:rsidRPr="00234B3D" w:rsidTr="00FB125A">
        <w:tc>
          <w:tcPr>
            <w:tcW w:w="136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34B3D" w:rsidRPr="00234B3D" w:rsidTr="00FB125A">
        <w:tc>
          <w:tcPr>
            <w:tcW w:w="136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Allkiri </w:t>
      </w:r>
      <w:proofErr w:type="spellStart"/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</w:t>
      </w:r>
      <w:proofErr w:type="spellEnd"/>
    </w:p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br w:type="page"/>
      </w:r>
      <w:r w:rsidRPr="00234B3D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lastRenderedPageBreak/>
        <w:t>2 töönädal</w:t>
      </w:r>
    </w:p>
    <w:p w:rsidR="00234B3D" w:rsidRPr="00234B3D" w:rsidRDefault="00234B3D" w:rsidP="00234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234B3D" w:rsidRPr="00234B3D" w:rsidTr="00FB125A">
        <w:tc>
          <w:tcPr>
            <w:tcW w:w="136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Kuupäev/ nädalapäev</w:t>
            </w:r>
          </w:p>
        </w:tc>
        <w:tc>
          <w:tcPr>
            <w:tcW w:w="4860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Õppesisu/tööde kirjeldus</w:t>
            </w:r>
          </w:p>
        </w:tc>
        <w:tc>
          <w:tcPr>
            <w:tcW w:w="305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234B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Õpilase eneseanalüüs (õpikogemuse analüüs)</w:t>
            </w:r>
          </w:p>
        </w:tc>
      </w:tr>
      <w:tr w:rsidR="00234B3D" w:rsidRPr="00234B3D" w:rsidTr="00FB125A">
        <w:tc>
          <w:tcPr>
            <w:tcW w:w="136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34B3D" w:rsidRPr="00234B3D" w:rsidTr="00FB125A">
        <w:tc>
          <w:tcPr>
            <w:tcW w:w="136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34B3D" w:rsidRPr="00234B3D" w:rsidTr="00FB125A">
        <w:tc>
          <w:tcPr>
            <w:tcW w:w="136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34B3D" w:rsidRPr="00234B3D" w:rsidTr="00FB125A">
        <w:tc>
          <w:tcPr>
            <w:tcW w:w="136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34B3D" w:rsidRPr="00234B3D" w:rsidTr="00FB125A">
        <w:tc>
          <w:tcPr>
            <w:tcW w:w="136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234B3D" w:rsidRPr="00234B3D" w:rsidRDefault="00234B3D" w:rsidP="0023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Allkiri </w:t>
      </w:r>
      <w:proofErr w:type="spellStart"/>
      <w:r w:rsidRPr="00234B3D"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</w:t>
      </w:r>
      <w:proofErr w:type="spellEnd"/>
    </w:p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234B3D" w:rsidRPr="00234B3D" w:rsidRDefault="00234B3D" w:rsidP="00234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980350" w:rsidRDefault="00980350"/>
    <w:sectPr w:rsidR="00980350" w:rsidSect="00C83FAA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0F3"/>
    <w:multiLevelType w:val="multilevel"/>
    <w:tmpl w:val="5B4609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5E5D96"/>
    <w:multiLevelType w:val="hybridMultilevel"/>
    <w:tmpl w:val="C8785F98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EA2731"/>
    <w:multiLevelType w:val="hybridMultilevel"/>
    <w:tmpl w:val="9416BBDE"/>
    <w:lvl w:ilvl="0" w:tplc="042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>
    <w:nsid w:val="548D670C"/>
    <w:multiLevelType w:val="hybridMultilevel"/>
    <w:tmpl w:val="0CA0BF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35B9F"/>
    <w:multiLevelType w:val="hybridMultilevel"/>
    <w:tmpl w:val="755CC39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234B3D"/>
    <w:rsid w:val="00234B3D"/>
    <w:rsid w:val="00674D9E"/>
    <w:rsid w:val="00980350"/>
    <w:rsid w:val="00A8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98035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khk.ee/et/opilastoode-vormistam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1173</Words>
  <Characters>6809</Characters>
  <Application>Microsoft Office Word</Application>
  <DocSecurity>0</DocSecurity>
  <Lines>56</Lines>
  <Paragraphs>15</Paragraphs>
  <ScaleCrop>false</ScaleCrop>
  <Company/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Aive</cp:lastModifiedBy>
  <cp:revision>3</cp:revision>
  <dcterms:created xsi:type="dcterms:W3CDTF">2020-09-14T06:42:00Z</dcterms:created>
  <dcterms:modified xsi:type="dcterms:W3CDTF">2020-09-14T11:46:00Z</dcterms:modified>
</cp:coreProperties>
</file>