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1A" w:rsidRPr="00F80A6A" w:rsidRDefault="005C497B" w:rsidP="00F80A6A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ED0F1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ÕPILASE INDIVIDUAALNE PRAKTIKAKAVA/ HINNANGULEHT</w:t>
      </w:r>
    </w:p>
    <w:p w:rsidR="00065B27" w:rsidRDefault="00065B27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Õpilane: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……………………………………</w:t>
      </w:r>
    </w:p>
    <w:p w:rsidR="00131BF8" w:rsidRPr="00131BF8" w:rsidRDefault="009666E1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001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HM</w:t>
      </w:r>
      <w:r w:rsidR="00065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-….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666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Hobuhooldaja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tase 4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</w:t>
      </w:r>
      <w:r w:rsidR="006224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2..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</w:t>
      </w:r>
      <w:r w:rsidR="006224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65B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001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</w:t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EKAP, </w:t>
      </w:r>
      <w:r w:rsidR="00C001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B6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70301A" w:rsidRDefault="0070301A" w:rsidP="00131BF8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131BF8" w:rsidP="00131BF8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31BF8" w:rsidRPr="00131BF8" w:rsidRDefault="00131BF8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 xml:space="preserve">töösituatsioonides; tutvub </w:t>
      </w:r>
      <w:r w:rsidR="0064674E">
        <w:rPr>
          <w:rFonts w:ascii="Times New Roman" w:eastAsia="Times New Roman" w:hAnsi="Times New Roman" w:cs="Times New Roman"/>
          <w:sz w:val="24"/>
          <w:szCs w:val="24"/>
        </w:rPr>
        <w:t>ettevõttega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, selle traditsioonidega ja õpib tegutsema meeskonna liikmena; omandab hoiaku ja motivatsiooni tööeluks või jätkuvaks õppeks omandatud erialal.</w:t>
      </w:r>
    </w:p>
    <w:p w:rsidR="00574E26" w:rsidRDefault="00574E26" w:rsidP="0013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BF9" w:rsidRPr="000B65A0" w:rsidRDefault="00A65BF9" w:rsidP="0013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65A0">
        <w:rPr>
          <w:rFonts w:ascii="Times New Roman" w:eastAsia="Times New Roman" w:hAnsi="Times New Roman" w:cs="Times New Roman"/>
          <w:b/>
          <w:sz w:val="24"/>
          <w:szCs w:val="24"/>
        </w:rPr>
        <w:t>ÕPILAS</w:t>
      </w:r>
      <w:r w:rsidR="00CF3EC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B6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55D9" w:rsidRPr="000B65A0">
        <w:rPr>
          <w:rFonts w:ascii="Times New Roman" w:eastAsia="Times New Roman" w:hAnsi="Times New Roman" w:cs="Times New Roman"/>
          <w:b/>
          <w:sz w:val="24"/>
          <w:szCs w:val="24"/>
        </w:rPr>
        <w:t xml:space="preserve">KOOLIS LÄBITUD </w:t>
      </w:r>
      <w:r w:rsidR="000B65A0">
        <w:rPr>
          <w:rFonts w:ascii="Times New Roman" w:eastAsia="Times New Roman" w:hAnsi="Times New Roman" w:cs="Times New Roman"/>
          <w:b/>
          <w:sz w:val="24"/>
          <w:szCs w:val="24"/>
        </w:rPr>
        <w:t>ÕPINGUD</w:t>
      </w:r>
      <w:r w:rsidR="004655D9" w:rsidRPr="000B65A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828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8"/>
        <w:gridCol w:w="1701"/>
      </w:tblGrid>
      <w:tr w:rsidR="000B65A0" w:rsidRPr="00A65BF9" w:rsidTr="000B65A0">
        <w:trPr>
          <w:trHeight w:val="39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5A0" w:rsidRPr="00A65BF9" w:rsidTr="00C00178">
        <w:trPr>
          <w:trHeight w:val="41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Hobumajanduse alused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Pr="00A65BF9" w:rsidRDefault="00C00178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hooldamine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Pr="00A65BF9" w:rsidRDefault="00C00178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Pr="00A65BF9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söötmine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C00178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aretus ja taastootmine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kasutamine ja õpetamine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Hobuste tervishoid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0B65A0" w:rsidRPr="00A65BF9" w:rsidTr="000B65A0">
        <w:trPr>
          <w:trHeight w:val="418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A0" w:rsidRDefault="000B65A0" w:rsidP="000B6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0B65A0">
              <w:rPr>
                <w:rFonts w:ascii="Times New Roman" w:eastAsia="Times New Roman" w:hAnsi="Times New Roman" w:cs="Times New Roman"/>
                <w:sz w:val="24"/>
                <w:szCs w:val="24"/>
              </w:rPr>
              <w:t>Hobumajandushoonete, rajatiste ja hobuinventari hooldamine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5A0" w:rsidRDefault="000B65A0" w:rsidP="00ED0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läbima</w:t>
            </w:r>
            <w:r w:rsidR="00ED0F1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3F037A" w:rsidRPr="00131BF8" w:rsidRDefault="003F037A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131BF8" w:rsidRDefault="004655D9" w:rsidP="002F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69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1626"/>
        <w:gridCol w:w="1560"/>
        <w:gridCol w:w="1559"/>
      </w:tblGrid>
      <w:tr w:rsidR="007A3D4B" w:rsidRPr="007A3D4B" w:rsidTr="00A65BF9">
        <w:trPr>
          <w:trHeight w:val="784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3D4B" w:rsidRPr="007A3D4B" w:rsidRDefault="0064674E" w:rsidP="00446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</w:t>
            </w:r>
            <w:r w:rsidR="009666E1" w:rsidRPr="0096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46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 w:rsidR="007A3D4B"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2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7A3D4B" w:rsidRPr="007A3D4B" w:rsidTr="00A65BF9">
        <w:trPr>
          <w:trHeight w:val="608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A65BF9" w:rsidP="00A65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Mooduli e</w:t>
            </w:r>
            <w:r w:rsidR="007A3D4B"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esmärk:</w:t>
            </w:r>
            <w:r w:rsidR="007A3D4B"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74E"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saab ettevõttes kogemusi, omandab oskusi ja vilumusi tööks hobuhooldajana.</w:t>
            </w:r>
          </w:p>
        </w:tc>
      </w:tr>
      <w:tr w:rsidR="007A3D4B" w:rsidRPr="007A3D4B" w:rsidTr="00A65BF9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A65BF9">
        <w:trPr>
          <w:trHeight w:val="7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64674E" w:rsidRDefault="0064674E" w:rsidP="0064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7A3D4B" w:rsidRPr="007A3D4B" w:rsidRDefault="0064674E" w:rsidP="0064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65BF9">
        <w:trPr>
          <w:trHeight w:val="7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64674E" w:rsidP="007A3D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Hooldab hobuseid lähtudes pidamisviisist ja hobuse vajadustest ning tagab hobuse heaolu ja inimese turvalisuse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65BF9">
        <w:trPr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Söödab ja joodab hobuseid söödaratsiooni alusel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6E1" w:rsidRPr="007A3D4B" w:rsidTr="00A65BF9">
        <w:trPr>
          <w:trHeight w:val="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Osaleb taastootmisprotsessiga seonduvates töödes lähtudes hobuse heaolust ja inimeste turvalisusest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9666E1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9666E1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E1" w:rsidRPr="007A3D4B" w:rsidRDefault="009666E1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74E" w:rsidRPr="007A3D4B" w:rsidTr="00A65BF9">
        <w:trPr>
          <w:trHeight w:val="12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64674E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Kasutab ning hooldab ratsa- ja rakendivarustust, ratsutab ja juhib rakendit algtasemel ning õpib hobuseid ümber õpetama ning ratsa ja rakendis käima arvestades oma töös hobuse heaolu ja inimese turvalisusest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74E" w:rsidRPr="007A3D4B" w:rsidTr="00A65BF9">
        <w:trPr>
          <w:trHeight w:val="9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64674E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Hindab hobuse tervislikku seisundit ja märkab kõrvalekaldeid, viib loomaarsti juhendamisel läbi lihtsamaid raviprotseduure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4E" w:rsidRPr="007A3D4B" w:rsidRDefault="0064674E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0A6A" w:rsidRDefault="00F80A6A" w:rsidP="004655D9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4655D9" w:rsidRPr="004655D9" w:rsidRDefault="004655D9" w:rsidP="004655D9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4655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A47D6D" w:rsidRPr="00A47D6D" w:rsidTr="006A6E39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A47D6D" w:rsidRPr="00A47D6D" w:rsidTr="006A6E39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D6D" w:rsidRPr="00A47D6D" w:rsidRDefault="00A47D6D" w:rsidP="00A4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rPr>
                <w:rFonts w:ascii="Times New Roman" w:eastAsia="Calibri" w:hAnsi="Times New Roman" w:cs="Times New Roman"/>
              </w:rPr>
            </w:pPr>
            <w:r w:rsidRPr="00A47D6D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rPr>
                <w:rFonts w:ascii="Times New Roman" w:eastAsia="Calibri" w:hAnsi="Times New Roman" w:cs="Times New Roman"/>
              </w:rPr>
            </w:pPr>
            <w:r w:rsidRPr="00A47D6D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rPr>
                <w:rFonts w:ascii="Times New Roman" w:eastAsia="Calibri" w:hAnsi="Times New Roman" w:cs="Times New Roman"/>
              </w:rPr>
            </w:pPr>
            <w:r w:rsidRPr="00A47D6D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rPr>
                <w:rFonts w:ascii="Times New Roman" w:eastAsia="Calibri" w:hAnsi="Times New Roman" w:cs="Times New Roman"/>
              </w:rPr>
            </w:pPr>
            <w:r w:rsidRPr="00A47D6D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rPr>
                <w:rFonts w:ascii="Times New Roman" w:eastAsia="Calibri" w:hAnsi="Times New Roman" w:cs="Times New Roman"/>
              </w:rPr>
            </w:pPr>
            <w:r w:rsidRPr="00A47D6D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rPr>
                <w:rFonts w:ascii="Times New Roman" w:eastAsia="Calibri" w:hAnsi="Times New Roman" w:cs="Times New Roman"/>
              </w:rPr>
            </w:pPr>
            <w:r w:rsidRPr="00A47D6D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A47D6D" w:rsidRPr="00A47D6D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7D6D" w:rsidRPr="00A47D6D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7D6D" w:rsidRPr="00A47D6D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7D6D" w:rsidRPr="00A47D6D" w:rsidTr="006A6E3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7D6D" w:rsidRPr="00A47D6D" w:rsidTr="006A6E3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47D6D" w:rsidRPr="00A47D6D" w:rsidRDefault="00A47D6D" w:rsidP="00A47D6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655D9" w:rsidRDefault="004655D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655D9" w:rsidRDefault="004655D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87319" w:rsidRDefault="00B87319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GoBack"/>
      <w:bookmarkEnd w:id="0"/>
    </w:p>
    <w:p w:rsidR="00895020" w:rsidRPr="00895020" w:rsidRDefault="00895020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Iseloomustus praktikandile </w:t>
      </w: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95020" w:rsidRPr="00895020" w:rsidRDefault="00895020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95020" w:rsidRPr="00895020" w:rsidRDefault="00895020" w:rsidP="0089502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95020" w:rsidRPr="00895020" w:rsidRDefault="00895020" w:rsidP="0089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20" w:rsidRPr="00895020" w:rsidRDefault="00895020" w:rsidP="00895020">
      <w:pPr>
        <w:spacing w:after="0" w:line="240" w:lineRule="auto"/>
        <w:rPr>
          <w:rFonts w:ascii="Times New Roman" w:eastAsia="Calibri" w:hAnsi="Times New Roman" w:cs="Times New Roman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 kokkuvõttev hinn</w:t>
      </w:r>
      <w:r w:rsidR="00524D00"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895020" w:rsidRPr="00895020" w:rsidRDefault="00895020" w:rsidP="0089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AF" w:rsidRDefault="00895020" w:rsidP="0070301A">
      <w:pPr>
        <w:spacing w:after="0" w:line="240" w:lineRule="auto"/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sectPr w:rsidR="00B0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1698D"/>
    <w:rsid w:val="00065B27"/>
    <w:rsid w:val="00066D97"/>
    <w:rsid w:val="000A16BB"/>
    <w:rsid w:val="000B4DFE"/>
    <w:rsid w:val="000B60CD"/>
    <w:rsid w:val="000B65A0"/>
    <w:rsid w:val="0011279E"/>
    <w:rsid w:val="00124AE4"/>
    <w:rsid w:val="00127B44"/>
    <w:rsid w:val="00131BF8"/>
    <w:rsid w:val="001B7B49"/>
    <w:rsid w:val="00266B1C"/>
    <w:rsid w:val="002B32AE"/>
    <w:rsid w:val="002F56A1"/>
    <w:rsid w:val="00316C96"/>
    <w:rsid w:val="00333EA9"/>
    <w:rsid w:val="00367B2A"/>
    <w:rsid w:val="003E150A"/>
    <w:rsid w:val="003F037A"/>
    <w:rsid w:val="00446276"/>
    <w:rsid w:val="004655D9"/>
    <w:rsid w:val="004C7687"/>
    <w:rsid w:val="004D26AB"/>
    <w:rsid w:val="00524D00"/>
    <w:rsid w:val="00574E26"/>
    <w:rsid w:val="00586DEE"/>
    <w:rsid w:val="005C497B"/>
    <w:rsid w:val="0062240E"/>
    <w:rsid w:val="006465FF"/>
    <w:rsid w:val="0064674E"/>
    <w:rsid w:val="006D6AB0"/>
    <w:rsid w:val="0070301A"/>
    <w:rsid w:val="007372CD"/>
    <w:rsid w:val="007A3D4B"/>
    <w:rsid w:val="007C42A9"/>
    <w:rsid w:val="00895020"/>
    <w:rsid w:val="008B21F5"/>
    <w:rsid w:val="008B498C"/>
    <w:rsid w:val="008C5FBA"/>
    <w:rsid w:val="008F6302"/>
    <w:rsid w:val="009344D8"/>
    <w:rsid w:val="009666E1"/>
    <w:rsid w:val="00A21A5F"/>
    <w:rsid w:val="00A47D6D"/>
    <w:rsid w:val="00A52BB5"/>
    <w:rsid w:val="00A65BF9"/>
    <w:rsid w:val="00B001AF"/>
    <w:rsid w:val="00B113AD"/>
    <w:rsid w:val="00B21989"/>
    <w:rsid w:val="00B87319"/>
    <w:rsid w:val="00BD7719"/>
    <w:rsid w:val="00C00178"/>
    <w:rsid w:val="00CF3EC6"/>
    <w:rsid w:val="00CF7478"/>
    <w:rsid w:val="00E76202"/>
    <w:rsid w:val="00ED0F13"/>
    <w:rsid w:val="00F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1C7C"/>
  <w15:docId w15:val="{05C18D91-0AE1-4888-BABA-E865A84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Külli Marrandi</cp:lastModifiedBy>
  <cp:revision>10</cp:revision>
  <dcterms:created xsi:type="dcterms:W3CDTF">2020-02-20T13:33:00Z</dcterms:created>
  <dcterms:modified xsi:type="dcterms:W3CDTF">2020-09-07T11:27:00Z</dcterms:modified>
</cp:coreProperties>
</file>